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10B922A0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>ZWIĘKSZENIE EFEKTYWNOŚCI ENERGETYCZNEJ BUDYNKU</w:t>
      </w:r>
      <w:r w:rsidR="00050627">
        <w:rPr>
          <w:rFonts w:asciiTheme="minorHAnsi" w:eastAsia="DejaVuSans" w:hAnsiTheme="minorHAnsi" w:cstheme="minorHAnsi"/>
          <w:sz w:val="22"/>
          <w:szCs w:val="22"/>
        </w:rPr>
        <w:t>:</w:t>
      </w:r>
      <w:r w:rsidR="00050627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D17CE9">
        <w:rPr>
          <w:rFonts w:asciiTheme="minorHAnsi" w:eastAsia="DejaVuSans" w:hAnsiTheme="minorHAnsi" w:cstheme="minorHAnsi"/>
          <w:sz w:val="22"/>
          <w:szCs w:val="22"/>
        </w:rPr>
        <w:t xml:space="preserve">WODNEJ </w:t>
      </w:r>
      <w:r w:rsidR="008A70F3">
        <w:rPr>
          <w:rFonts w:asciiTheme="minorHAnsi" w:eastAsia="DejaVuSans" w:hAnsiTheme="minorHAnsi" w:cstheme="minorHAnsi"/>
          <w:sz w:val="22"/>
          <w:szCs w:val="22"/>
        </w:rPr>
        <w:t>1</w:t>
      </w:r>
      <w:r w:rsidR="00050627">
        <w:rPr>
          <w:rFonts w:asciiTheme="minorHAnsi" w:eastAsia="DejaVuSans" w:hAnsiTheme="minorHAnsi" w:cstheme="minorHAnsi"/>
          <w:sz w:val="22"/>
          <w:szCs w:val="22"/>
        </w:rPr>
        <w:t>6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453EDD0C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8A70F3">
        <w:rPr>
          <w:rFonts w:asciiTheme="minorHAnsi" w:eastAsia="DejaVuSans" w:hAnsiTheme="minorHAnsi" w:cstheme="minorHAnsi"/>
          <w:sz w:val="22"/>
          <w:szCs w:val="22"/>
        </w:rPr>
        <w:t>2</w:t>
      </w:r>
      <w:r w:rsidR="00050627">
        <w:rPr>
          <w:rFonts w:asciiTheme="minorHAnsi" w:eastAsia="DejaVuSans" w:hAnsiTheme="minorHAnsi" w:cstheme="minorHAnsi"/>
          <w:sz w:val="22"/>
          <w:szCs w:val="22"/>
        </w:rPr>
        <w:t>8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39B91" w14:textId="77777777" w:rsidR="00515BA3" w:rsidRDefault="00515BA3" w:rsidP="0028462D">
      <w:r>
        <w:separator/>
      </w:r>
    </w:p>
  </w:endnote>
  <w:endnote w:type="continuationSeparator" w:id="0">
    <w:p w14:paraId="21972EB0" w14:textId="77777777" w:rsidR="00515BA3" w:rsidRDefault="00515BA3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2FE70" w14:textId="77777777" w:rsidR="00515BA3" w:rsidRDefault="00515BA3" w:rsidP="0028462D">
      <w:r>
        <w:separator/>
      </w:r>
    </w:p>
  </w:footnote>
  <w:footnote w:type="continuationSeparator" w:id="0">
    <w:p w14:paraId="720B2C4E" w14:textId="77777777" w:rsidR="00515BA3" w:rsidRDefault="00515BA3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0627"/>
    <w:rsid w:val="00053331"/>
    <w:rsid w:val="00064302"/>
    <w:rsid w:val="00074F9D"/>
    <w:rsid w:val="00090A12"/>
    <w:rsid w:val="000E7A91"/>
    <w:rsid w:val="00101619"/>
    <w:rsid w:val="0010736D"/>
    <w:rsid w:val="00112FE1"/>
    <w:rsid w:val="00117FDE"/>
    <w:rsid w:val="0018116E"/>
    <w:rsid w:val="001E4352"/>
    <w:rsid w:val="001F5D71"/>
    <w:rsid w:val="002407E3"/>
    <w:rsid w:val="00280114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515BA3"/>
    <w:rsid w:val="00625FF2"/>
    <w:rsid w:val="0066542D"/>
    <w:rsid w:val="006757F7"/>
    <w:rsid w:val="006F4E8D"/>
    <w:rsid w:val="007041A0"/>
    <w:rsid w:val="00785927"/>
    <w:rsid w:val="0079117C"/>
    <w:rsid w:val="00796FD0"/>
    <w:rsid w:val="007A3E74"/>
    <w:rsid w:val="007A6527"/>
    <w:rsid w:val="00845356"/>
    <w:rsid w:val="008A70F3"/>
    <w:rsid w:val="0090023B"/>
    <w:rsid w:val="00916C7D"/>
    <w:rsid w:val="009A3742"/>
    <w:rsid w:val="009A72BC"/>
    <w:rsid w:val="009A7A84"/>
    <w:rsid w:val="00A20D3B"/>
    <w:rsid w:val="00AD7CD6"/>
    <w:rsid w:val="00C511A7"/>
    <w:rsid w:val="00D17CE9"/>
    <w:rsid w:val="00D7011A"/>
    <w:rsid w:val="00D748D0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20</cp:revision>
  <cp:lastPrinted>2026-04-22T09:54:00Z</cp:lastPrinted>
  <dcterms:created xsi:type="dcterms:W3CDTF">2026-03-11T11:58:00Z</dcterms:created>
  <dcterms:modified xsi:type="dcterms:W3CDTF">2026-04-22T09:54:00Z</dcterms:modified>
</cp:coreProperties>
</file>